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9EDDC" w14:textId="7F6C0BAD" w:rsidR="000C7E45" w:rsidRDefault="000C7E45" w:rsidP="00370B45">
      <w:pPr>
        <w:jc w:val="center"/>
        <w:rPr>
          <w:b/>
          <w:bCs/>
        </w:rPr>
      </w:pPr>
      <w:r w:rsidRPr="000C7E45">
        <w:rPr>
          <w:b/>
          <w:bCs/>
        </w:rPr>
        <w:t>Green Sustainability Forums and Events Committee</w:t>
      </w:r>
    </w:p>
    <w:p w14:paraId="2305E333" w14:textId="3E1EC883" w:rsidR="00370B45" w:rsidRPr="00AA3E4E" w:rsidRDefault="00370B45" w:rsidP="00370B45">
      <w:pPr>
        <w:jc w:val="center"/>
        <w:rPr>
          <w:b/>
          <w:bCs/>
        </w:rPr>
      </w:pPr>
      <w:bookmarkStart w:id="0" w:name="_GoBack"/>
      <w:bookmarkEnd w:id="0"/>
      <w:r w:rsidRPr="00AA3E4E">
        <w:rPr>
          <w:b/>
          <w:bCs/>
        </w:rPr>
        <w:t>Meeting Notes 11/11/20</w:t>
      </w:r>
    </w:p>
    <w:p w14:paraId="4FA79FDB" w14:textId="7AE94EA2" w:rsidR="00370B45" w:rsidRDefault="00370B45" w:rsidP="00370B45">
      <w:pPr>
        <w:rPr>
          <w:u w:val="single"/>
        </w:rPr>
      </w:pPr>
      <w:r w:rsidRPr="00370B45">
        <w:rPr>
          <w:u w:val="single"/>
        </w:rPr>
        <w:t>Attendance and</w:t>
      </w:r>
      <w:r w:rsidR="00AA3E4E">
        <w:rPr>
          <w:u w:val="single"/>
        </w:rPr>
        <w:t xml:space="preserve"> green efforts currently working on with students</w:t>
      </w:r>
    </w:p>
    <w:p w14:paraId="2D0E333F" w14:textId="48ECD86D" w:rsidR="00370B45" w:rsidRDefault="00370B45" w:rsidP="00370B45">
      <w:r>
        <w:t>Autumn Deborde – Cockeysville MS</w:t>
      </w:r>
    </w:p>
    <w:p w14:paraId="7B0DE010" w14:textId="187AD7C6" w:rsidR="00CB263A" w:rsidRDefault="00CB263A" w:rsidP="00CB263A">
      <w:pPr>
        <w:ind w:left="720"/>
      </w:pPr>
      <w:r>
        <w:t xml:space="preserve">- focusing on home and garden projects, working on a Clean Air Partners Slogan contest, and delivering bird feeder kits to each of the </w:t>
      </w:r>
      <w:r w:rsidR="00AA3E4E">
        <w:t xml:space="preserve">green club </w:t>
      </w:r>
      <w:r>
        <w:t>members.</w:t>
      </w:r>
    </w:p>
    <w:p w14:paraId="2D50A43C" w14:textId="189A9711" w:rsidR="00CB263A" w:rsidRDefault="00CB263A" w:rsidP="00CB263A">
      <w:r>
        <w:t xml:space="preserve">Laura Guelcher – Watershed </w:t>
      </w:r>
      <w:r w:rsidR="00AA3E4E">
        <w:t xml:space="preserve">Charter </w:t>
      </w:r>
      <w:r>
        <w:t>School</w:t>
      </w:r>
    </w:p>
    <w:p w14:paraId="348F645E" w14:textId="14E7B72D" w:rsidR="00CB263A" w:rsidRDefault="00CB263A" w:rsidP="00CB263A">
      <w:r>
        <w:tab/>
        <w:t>- working on hands-on projects students and green club members can do at home</w:t>
      </w:r>
    </w:p>
    <w:p w14:paraId="186B081A" w14:textId="20BAC2D9" w:rsidR="00CB263A" w:rsidRDefault="00CB263A" w:rsidP="00CB263A">
      <w:r>
        <w:t>Derek Woodward – Kenwood HS</w:t>
      </w:r>
    </w:p>
    <w:p w14:paraId="37D1B9CD" w14:textId="12D8DEB3" w:rsidR="00CB263A" w:rsidRDefault="00CB263A" w:rsidP="00CB263A">
      <w:r>
        <w:tab/>
        <w:t xml:space="preserve">- continuing to maintain bluebird boxes, raised bed gardens, and pollinator gardens.  </w:t>
      </w:r>
    </w:p>
    <w:p w14:paraId="24E4399E" w14:textId="427A195B" w:rsidR="00CB263A" w:rsidRDefault="00CB263A" w:rsidP="00CB263A">
      <w:r>
        <w:tab/>
        <w:t xml:space="preserve">- planning to continue growing and selling native plants </w:t>
      </w:r>
    </w:p>
    <w:p w14:paraId="612B963E" w14:textId="209634CF" w:rsidR="00CB263A" w:rsidRDefault="00CB263A" w:rsidP="00CB263A">
      <w:pPr>
        <w:ind w:left="720"/>
      </w:pPr>
      <w:r>
        <w:t xml:space="preserve">- green club members are currently developing two-minute podcasts or PSAs focused on environmental issues and actions to share with school and on social media </w:t>
      </w:r>
    </w:p>
    <w:p w14:paraId="78EDDD53" w14:textId="65884A41" w:rsidR="00CB263A" w:rsidRPr="00AA3E4E" w:rsidRDefault="00CB263A" w:rsidP="00CB263A">
      <w:pPr>
        <w:rPr>
          <w:u w:val="single"/>
        </w:rPr>
      </w:pPr>
      <w:r w:rsidRPr="00AA3E4E">
        <w:rPr>
          <w:u w:val="single"/>
        </w:rPr>
        <w:t>Goals moving forward</w:t>
      </w:r>
    </w:p>
    <w:p w14:paraId="38958D62" w14:textId="68CFCC86" w:rsidR="00CB263A" w:rsidRDefault="00CB263A" w:rsidP="00CB263A">
      <w:r>
        <w:tab/>
        <w:t>- long-term: Earth Day 2021 event(s)</w:t>
      </w:r>
    </w:p>
    <w:p w14:paraId="0AFAAE4B" w14:textId="77777777" w:rsidR="00AA3E4E" w:rsidRDefault="00CB263A" w:rsidP="00CB263A">
      <w:r>
        <w:tab/>
        <w:t xml:space="preserve">- short-term: </w:t>
      </w:r>
    </w:p>
    <w:p w14:paraId="30C9FF7A" w14:textId="0754DCB6" w:rsidR="00CB263A" w:rsidRDefault="00AA3E4E" w:rsidP="00AA3E4E">
      <w:pPr>
        <w:ind w:left="1440"/>
      </w:pPr>
      <w:r>
        <w:t xml:space="preserve">- </w:t>
      </w:r>
      <w:r w:rsidR="00CB263A">
        <w:t>develop an online speaker series for Wednesdays</w:t>
      </w:r>
      <w:r>
        <w:t xml:space="preserve"> with a focus on getting students to develop and host them.  Can also be open to adults willing to share expertise.</w:t>
      </w:r>
    </w:p>
    <w:p w14:paraId="2AD3542F" w14:textId="7B421DD1" w:rsidR="00AA3E4E" w:rsidRDefault="00AA3E4E" w:rsidP="00AA3E4E">
      <w:pPr>
        <w:ind w:left="1440"/>
      </w:pPr>
      <w:r>
        <w:t>- “Step away from the screen” initiative</w:t>
      </w:r>
    </w:p>
    <w:p w14:paraId="327EE1DF" w14:textId="6F7DB5A9" w:rsidR="00AA3E4E" w:rsidRDefault="00AA3E4E" w:rsidP="00AA3E4E">
      <w:pPr>
        <w:ind w:left="2160"/>
      </w:pPr>
      <w:r>
        <w:t xml:space="preserve">- promoting small experiments, hands-on projects, outdoor investigations/activities </w:t>
      </w:r>
    </w:p>
    <w:p w14:paraId="44AEFC18" w14:textId="6C9BEE42" w:rsidR="00AA3E4E" w:rsidRDefault="00AA3E4E" w:rsidP="00AA3E4E">
      <w:pPr>
        <w:ind w:left="2160"/>
      </w:pPr>
      <w:r>
        <w:t>- led by students and teachers</w:t>
      </w:r>
    </w:p>
    <w:p w14:paraId="1D6B2500" w14:textId="21F85463" w:rsidR="00AA3E4E" w:rsidRDefault="00AA3E4E" w:rsidP="00AA3E4E">
      <w:r>
        <w:t>Leader of group – Autumn Deborde</w:t>
      </w:r>
    </w:p>
    <w:p w14:paraId="5A4BC178" w14:textId="7C52EBCD" w:rsidR="00AA3E4E" w:rsidRPr="00370B45" w:rsidRDefault="00AA3E4E" w:rsidP="00AA3E4E">
      <w:r>
        <w:t>Next Meeting – 12/2 at 2pm</w:t>
      </w:r>
    </w:p>
    <w:sectPr w:rsidR="00AA3E4E" w:rsidRPr="00370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45"/>
    <w:rsid w:val="000C7E45"/>
    <w:rsid w:val="00370B45"/>
    <w:rsid w:val="00AA3E4E"/>
    <w:rsid w:val="00C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E968"/>
  <w15:chartTrackingRefBased/>
  <w15:docId w15:val="{EEEE3665-1DEC-42A1-A638-4CE8F701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2537C495DA744A88ED96832C73C2F" ma:contentTypeVersion="13" ma:contentTypeDescription="Create a new document." ma:contentTypeScope="" ma:versionID="ee9f7be263f07f0cab18b591f955e15b">
  <xsd:schema xmlns:xsd="http://www.w3.org/2001/XMLSchema" xmlns:xs="http://www.w3.org/2001/XMLSchema" xmlns:p="http://schemas.microsoft.com/office/2006/metadata/properties" xmlns:ns3="283eac45-ee9c-4c6d-94c1-e0bb81439ce2" xmlns:ns4="09cdbb04-d95e-4a2f-9c6c-c4b33c147440" targetNamespace="http://schemas.microsoft.com/office/2006/metadata/properties" ma:root="true" ma:fieldsID="28b3faa017554301d8469861a1a778b8" ns3:_="" ns4:_="">
    <xsd:import namespace="283eac45-ee9c-4c6d-94c1-e0bb81439ce2"/>
    <xsd:import namespace="09cdbb04-d95e-4a2f-9c6c-c4b33c1474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eac45-ee9c-4c6d-94c1-e0bb81439c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dbb04-d95e-4a2f-9c6c-c4b33c14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A9E9BD-326B-41CC-8144-50765CA94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B0EA0-8480-4B17-92CD-06803BBC6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eac45-ee9c-4c6d-94c1-e0bb81439ce2"/>
    <ds:schemaRef ds:uri="09cdbb04-d95e-4a2f-9c6c-c4b33c147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A76B6-07E7-49EA-8B83-857B7549E4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Budinger, Matthew W.</dc:creator>
  <cp:keywords/>
  <dc:description/>
  <cp:lastModifiedBy>Budinger, Matthew W.</cp:lastModifiedBy>
  <cp:revision>2</cp:revision>
  <dcterms:created xsi:type="dcterms:W3CDTF">2020-11-12T13:56:00Z</dcterms:created>
  <dcterms:modified xsi:type="dcterms:W3CDTF">2020-11-12T14:34:00Z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0x0101000B22537C495DA744A88ED96832C73C2F</vt:lpwstr>
  </property>
</Properties>
</file>